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38" w:rsidRPr="002E7B38" w:rsidRDefault="002E7B38">
      <w:pPr>
        <w:rPr>
          <w:sz w:val="32"/>
        </w:rPr>
      </w:pPr>
      <w:r w:rsidRPr="00A936CC">
        <w:rPr>
          <w:sz w:val="32"/>
        </w:rPr>
        <w:t>Eletrocardiografia Clínica</w:t>
      </w:r>
      <w:r w:rsidR="00A33776">
        <w:rPr>
          <w:sz w:val="32"/>
        </w:rPr>
        <w:t xml:space="preserve"> – EMED UFOP - Programação 2018/2</w:t>
      </w:r>
    </w:p>
    <w:p w:rsidR="002E7B38" w:rsidRDefault="002E7B38">
      <w:r w:rsidRPr="00EE3CA9">
        <w:rPr>
          <w:noProof/>
          <w:lang w:eastAsia="pt-BR"/>
        </w:rPr>
        <w:drawing>
          <wp:inline distT="0" distB="0" distL="0" distR="0" wp14:anchorId="1DD27DD2" wp14:editId="2F31A181">
            <wp:extent cx="5347144" cy="3599180"/>
            <wp:effectExtent l="0" t="0" r="6350" b="1270"/>
            <wp:docPr id="3" name="Picture 3" descr="C:\Users\Paulo\Pictures\copiaveis\21 dez 20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\Pictures\copiaveis\21 dez 20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72" cy="36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6300"/>
      </w:tblGrid>
      <w:tr w:rsidR="002E7B38" w:rsidRPr="00EE3CA9" w:rsidTr="004C0D81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AULAS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DATAS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TEMA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13/8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INTRODUÇÃO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20/8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AS BASES DO ECG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27/8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O ECG NORMAL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03/9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BLOQUEIOS DE RAMO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10/9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FIBRILAÇÃO ATRIAL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17/9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BLOQUEIOS  ÁTRIO</w:t>
            </w:r>
            <w:proofErr w:type="gramEnd"/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-VENTRICULARES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6236BB" w:rsidP="002E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   </w:t>
            </w:r>
            <w:r w:rsidR="00A46F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24/9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SOBRECARGAS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33776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01/10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</w:t>
            </w:r>
            <w:r w:rsidR="00623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I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8/10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EXTRASSISTOLIA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15/10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PRÉ-EXCITAÇÃO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22/10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6236BB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MISCELÂNIA 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29/10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6236BB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TAQUIARRITMIAS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05/11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6236BB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CORONARIOPATIA I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12/11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CORONARIOPATIA I</w:t>
            </w:r>
            <w:r w:rsidR="006236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A46FC7" w:rsidP="004C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19/11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EE3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</w:t>
            </w:r>
            <w:r w:rsidR="00623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II</w:t>
            </w: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6236BB" w:rsidRDefault="002E7B38" w:rsidP="0062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pt-B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6236BB" w:rsidRDefault="002E7B38" w:rsidP="00A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pt-BR"/>
              </w:rPr>
            </w:pP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2E7B38" w:rsidRPr="00EE3CA9" w:rsidTr="004C0D8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38" w:rsidRPr="00EE3CA9" w:rsidRDefault="002E7B38" w:rsidP="004C0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2E7B38" w:rsidRDefault="002E7B38"/>
    <w:p w:rsidR="002E7B38" w:rsidRDefault="002E7B38"/>
    <w:p w:rsidR="002E7B38" w:rsidRDefault="002E7B38"/>
    <w:sectPr w:rsidR="002E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8"/>
    <w:rsid w:val="002E7B38"/>
    <w:rsid w:val="006236BB"/>
    <w:rsid w:val="006F7EE1"/>
    <w:rsid w:val="00A33776"/>
    <w:rsid w:val="00A46FC7"/>
    <w:rsid w:val="00A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47D4-8CFA-43A5-9149-C34E8EC6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2018-08-14T17:08:00Z</dcterms:created>
  <dcterms:modified xsi:type="dcterms:W3CDTF">2018-08-14T17:08:00Z</dcterms:modified>
</cp:coreProperties>
</file>